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11C28" w14:textId="36038588" w:rsidR="00533623" w:rsidRDefault="006F2169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P</w:t>
      </w:r>
      <w:r w:rsidR="00533623" w:rsidRPr="00533623">
        <w:rPr>
          <w:rFonts w:ascii="Garamond" w:hAnsi="Garamond"/>
          <w:b/>
          <w:bCs/>
          <w:sz w:val="24"/>
          <w:szCs w:val="24"/>
        </w:rPr>
        <w:t>NP REVIEW WORKSHOP 23.11.20</w:t>
      </w:r>
    </w:p>
    <w:p w14:paraId="6516AC76" w14:textId="31E30C33" w:rsidR="00533623" w:rsidRDefault="00533623">
      <w:pPr>
        <w:rPr>
          <w:rFonts w:ascii="Garamond" w:hAnsi="Garamond"/>
          <w:b/>
          <w:bCs/>
          <w:sz w:val="24"/>
          <w:szCs w:val="24"/>
        </w:rPr>
      </w:pPr>
    </w:p>
    <w:p w14:paraId="6E57D87E" w14:textId="13D69660" w:rsidR="00533623" w:rsidRDefault="0053362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Present: 7 residents, Mark Taylor, Martin Newman</w:t>
      </w:r>
    </w:p>
    <w:p w14:paraId="239F1C79" w14:textId="3F6B3154" w:rsidR="00533623" w:rsidRDefault="0053362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discussion covered the progress of the Review, the response to the Questionnaire on additional housing, and the next steps.</w:t>
      </w:r>
    </w:p>
    <w:p w14:paraId="229BA55A" w14:textId="33A51CBE" w:rsidR="00533623" w:rsidRDefault="0053362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It sought to establish the type of homes now needed in the Parish.</w:t>
      </w:r>
    </w:p>
    <w:p w14:paraId="604C7A4A" w14:textId="4E8FEB66" w:rsidR="00533623" w:rsidRDefault="0053362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It was agreed the need for downsizer homes for the elderly was already being met.</w:t>
      </w:r>
    </w:p>
    <w:p w14:paraId="024695C1" w14:textId="6C4AF09E" w:rsidR="00533623" w:rsidRPr="00533623" w:rsidRDefault="0053362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Affordable homes were favoured. (There was a minority view that large, executive homes were preferable). No preference was given for ownership or rental. Three bedrooms was considered necessary for young families. Local connections were considered important.</w:t>
      </w:r>
    </w:p>
    <w:sectPr w:rsidR="00533623" w:rsidRPr="005336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23"/>
    <w:rsid w:val="00533623"/>
    <w:rsid w:val="006F2169"/>
    <w:rsid w:val="0074414C"/>
    <w:rsid w:val="00AC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B1FDC"/>
  <w15:chartTrackingRefBased/>
  <w15:docId w15:val="{B4D2AA18-6356-4F0C-8951-2135EF6B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newman</dc:creator>
  <cp:keywords/>
  <dc:description/>
  <cp:lastModifiedBy>Brenzett Parish Council</cp:lastModifiedBy>
  <cp:revision>2</cp:revision>
  <dcterms:created xsi:type="dcterms:W3CDTF">2021-03-05T10:11:00Z</dcterms:created>
  <dcterms:modified xsi:type="dcterms:W3CDTF">2021-03-05T10:11:00Z</dcterms:modified>
</cp:coreProperties>
</file>